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86" w:rsidRDefault="00364986" w:rsidP="0036498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</w:t>
      </w:r>
    </w:p>
    <w:p w:rsidR="00364986" w:rsidRPr="00A45790" w:rsidRDefault="00364986" w:rsidP="0036498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364986" w:rsidRDefault="00364986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  <w:t>ПОСТАНОВЛЕНИЕ</w:t>
      </w:r>
      <w:r w:rsidR="00BE0F5A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364986" w:rsidRPr="00A45790" w:rsidRDefault="00364986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364986" w:rsidRPr="00A45790" w:rsidTr="001B677B">
        <w:tc>
          <w:tcPr>
            <w:tcW w:w="3697" w:type="dxa"/>
          </w:tcPr>
          <w:p w:rsidR="00364986" w:rsidRPr="00A45790" w:rsidRDefault="00364986" w:rsidP="00B8084C">
            <w:pPr>
              <w:pStyle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B8084C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  <w:r w:rsidR="00B808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февраля </w:t>
            </w:r>
            <w:r w:rsidR="00BE0F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BE0F5A">
              <w:rPr>
                <w:rFonts w:ascii="Arial" w:hAnsi="Arial" w:cs="Arial"/>
                <w:b/>
                <w:bCs/>
                <w:sz w:val="28"/>
                <w:szCs w:val="28"/>
              </w:rPr>
              <w:t>019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</w:t>
            </w:r>
            <w:r w:rsidRPr="00A4579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03" w:type="dxa"/>
          </w:tcPr>
          <w:p w:rsidR="00364986" w:rsidRPr="00CA0F38" w:rsidRDefault="00364986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п. Катайга</w:t>
            </w:r>
          </w:p>
          <w:p w:rsidR="00364986" w:rsidRPr="00CA0F38" w:rsidRDefault="00364986" w:rsidP="001B677B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Верхнекетского района</w:t>
            </w:r>
          </w:p>
          <w:p w:rsidR="00364986" w:rsidRPr="00CA0F38" w:rsidRDefault="00364986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 xml:space="preserve"> Томской области</w:t>
            </w:r>
          </w:p>
          <w:p w:rsidR="00364986" w:rsidRPr="00A45790" w:rsidRDefault="00364986" w:rsidP="001B677B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364986" w:rsidRPr="00A45790" w:rsidRDefault="00364986" w:rsidP="00BE0F5A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57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r w:rsidR="00B8084C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</w:tr>
    </w:tbl>
    <w:p w:rsidR="001B3DBE" w:rsidRDefault="001B3DBE" w:rsidP="001B3DBE">
      <w:pPr>
        <w:rPr>
          <w:rFonts w:ascii="Arial" w:hAnsi="Arial" w:cs="Arial"/>
          <w:b/>
        </w:rPr>
      </w:pPr>
    </w:p>
    <w:p w:rsidR="001B3DBE" w:rsidRDefault="007D5C8E" w:rsidP="001B3DBE">
      <w:pPr>
        <w:jc w:val="center"/>
        <w:rPr>
          <w:rFonts w:ascii="Arial" w:hAnsi="Arial" w:cs="Arial"/>
          <w:b/>
        </w:rPr>
      </w:pPr>
      <w:r w:rsidRPr="00335BCA">
        <w:rPr>
          <w:rFonts w:ascii="Arial" w:hAnsi="Arial" w:cs="Arial"/>
          <w:b/>
        </w:rPr>
        <w:t xml:space="preserve">О признании </w:t>
      </w:r>
      <w:proofErr w:type="gramStart"/>
      <w:r w:rsidRPr="00335BCA">
        <w:rPr>
          <w:rFonts w:ascii="Arial" w:hAnsi="Arial" w:cs="Arial"/>
          <w:b/>
        </w:rPr>
        <w:t>утратившим</w:t>
      </w:r>
      <w:proofErr w:type="gramEnd"/>
      <w:r w:rsidRPr="00335BCA">
        <w:rPr>
          <w:rFonts w:ascii="Arial" w:hAnsi="Arial" w:cs="Arial"/>
          <w:b/>
        </w:rPr>
        <w:t xml:space="preserve"> силу</w:t>
      </w:r>
      <w:r w:rsidRPr="00DF129A">
        <w:rPr>
          <w:rFonts w:ascii="Arial" w:hAnsi="Arial" w:cs="Arial"/>
          <w:b/>
        </w:rPr>
        <w:t xml:space="preserve"> постановления Администрации </w:t>
      </w:r>
      <w:r>
        <w:rPr>
          <w:rFonts w:ascii="Arial" w:hAnsi="Arial" w:cs="Arial"/>
          <w:b/>
        </w:rPr>
        <w:t>Катайги</w:t>
      </w:r>
      <w:r w:rsidR="00BE0F5A">
        <w:rPr>
          <w:rFonts w:ascii="Arial" w:hAnsi="Arial" w:cs="Arial"/>
          <w:b/>
        </w:rPr>
        <w:t xml:space="preserve">нского сельского </w:t>
      </w:r>
      <w:r w:rsidR="00224CFA">
        <w:rPr>
          <w:rFonts w:ascii="Arial" w:hAnsi="Arial" w:cs="Arial"/>
          <w:b/>
        </w:rPr>
        <w:t>поселения от 29.03.2016 № 19</w:t>
      </w:r>
      <w:r>
        <w:rPr>
          <w:rFonts w:ascii="Arial" w:hAnsi="Arial" w:cs="Arial"/>
          <w:b/>
        </w:rPr>
        <w:t xml:space="preserve"> «Об утверждении </w:t>
      </w:r>
      <w:r w:rsidR="00224CFA">
        <w:rPr>
          <w:rFonts w:ascii="Arial" w:hAnsi="Arial" w:cs="Arial"/>
          <w:b/>
        </w:rPr>
        <w:t>Порядка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муниципального образования «Катайгинское сельское поселение</w:t>
      </w:r>
      <w:r>
        <w:rPr>
          <w:rFonts w:ascii="Arial" w:hAnsi="Arial" w:cs="Arial"/>
          <w:b/>
        </w:rPr>
        <w:t xml:space="preserve">» </w:t>
      </w:r>
    </w:p>
    <w:p w:rsidR="007D5C8E" w:rsidRDefault="007D5C8E" w:rsidP="001B3DBE">
      <w:pPr>
        <w:jc w:val="center"/>
        <w:rPr>
          <w:rFonts w:ascii="Arial" w:hAnsi="Arial" w:cs="Arial"/>
          <w:b/>
        </w:rPr>
      </w:pPr>
    </w:p>
    <w:p w:rsidR="007D5C8E" w:rsidRDefault="007D5C8E" w:rsidP="001B3DBE">
      <w:pPr>
        <w:jc w:val="center"/>
        <w:rPr>
          <w:rFonts w:ascii="Arial" w:hAnsi="Arial" w:cs="Arial"/>
          <w:b/>
        </w:rPr>
      </w:pPr>
    </w:p>
    <w:p w:rsidR="007D5C8E" w:rsidRDefault="007D5C8E" w:rsidP="001B3DBE">
      <w:pPr>
        <w:jc w:val="center"/>
        <w:rPr>
          <w:rFonts w:ascii="Arial" w:hAnsi="Arial" w:cs="Arial"/>
          <w:b/>
        </w:rPr>
      </w:pPr>
    </w:p>
    <w:p w:rsidR="007D5C8E" w:rsidRPr="00DA2059" w:rsidRDefault="007D5C8E" w:rsidP="001B3DBE">
      <w:pPr>
        <w:jc w:val="center"/>
        <w:rPr>
          <w:rFonts w:ascii="Arial" w:hAnsi="Arial" w:cs="Arial"/>
          <w:b/>
        </w:rPr>
      </w:pPr>
    </w:p>
    <w:p w:rsidR="007D5C8E" w:rsidRPr="00DA2059" w:rsidRDefault="007D5C8E" w:rsidP="007D5C8E">
      <w:pPr>
        <w:ind w:firstLine="708"/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В целях приведения муниципального нормативного правового акта в соответствие с законодательством Российской Федерации о противодействии коррупции, </w:t>
      </w:r>
    </w:p>
    <w:p w:rsidR="007D5C8E" w:rsidRPr="00DA2059" w:rsidRDefault="007D5C8E" w:rsidP="007D5C8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7D5C8E" w:rsidRPr="00DA2059" w:rsidRDefault="007D5C8E" w:rsidP="007D5C8E">
      <w:pPr>
        <w:suppressAutoHyphens/>
        <w:spacing w:line="360" w:lineRule="auto"/>
        <w:jc w:val="both"/>
        <w:rPr>
          <w:rFonts w:ascii="Arial" w:hAnsi="Arial" w:cs="Arial"/>
        </w:rPr>
      </w:pPr>
      <w:r w:rsidRPr="00DA2059">
        <w:rPr>
          <w:rFonts w:ascii="Arial" w:hAnsi="Arial" w:cs="Arial"/>
          <w:b/>
          <w:iCs/>
        </w:rPr>
        <w:t>ПОСТАНОВЛЯЮ:</w:t>
      </w:r>
    </w:p>
    <w:p w:rsidR="00224CFA" w:rsidRPr="00224CFA" w:rsidRDefault="00224CFA" w:rsidP="00224C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ar-SA"/>
        </w:rPr>
        <w:t xml:space="preserve">            </w:t>
      </w:r>
      <w:r w:rsidR="007D5C8E" w:rsidRPr="00224CFA">
        <w:rPr>
          <w:rFonts w:ascii="Arial" w:hAnsi="Arial" w:cs="Arial"/>
          <w:lang w:eastAsia="ar-SA"/>
        </w:rPr>
        <w:t xml:space="preserve">1. Признать утратившим силу постановление Администрации Катайгинского  сельского поселения от </w:t>
      </w:r>
      <w:bookmarkStart w:id="0" w:name="_GoBack"/>
      <w:bookmarkEnd w:id="0"/>
      <w:r w:rsidRPr="00224CFA">
        <w:rPr>
          <w:rFonts w:ascii="Arial" w:hAnsi="Arial" w:cs="Arial"/>
        </w:rPr>
        <w:t>29.03.2016 № 19 «Об утверждении Порядка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муниципального образования «Катайгинское сельское поселение»</w:t>
      </w:r>
      <w:r w:rsidR="008B3EF0">
        <w:rPr>
          <w:rFonts w:ascii="Arial" w:hAnsi="Arial" w:cs="Arial"/>
          <w:b/>
        </w:rPr>
        <w:t>.</w:t>
      </w:r>
    </w:p>
    <w:p w:rsidR="007D5C8E" w:rsidRPr="008132E6" w:rsidRDefault="007D5C8E" w:rsidP="007D5C8E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</w:p>
    <w:p w:rsidR="007D5C8E" w:rsidRDefault="007D5C8E" w:rsidP="007D5C8E">
      <w:pPr>
        <w:pStyle w:val="3"/>
        <w:widowControl/>
        <w:ind w:right="-5" w:firstLine="708"/>
        <w:jc w:val="both"/>
        <w:rPr>
          <w:rFonts w:ascii="Arial" w:hAnsi="Arial"/>
          <w:sz w:val="24"/>
          <w:szCs w:val="24"/>
        </w:rPr>
      </w:pPr>
      <w:r w:rsidRPr="00DF129A">
        <w:rPr>
          <w:rFonts w:ascii="Arial" w:hAnsi="Arial"/>
          <w:sz w:val="24"/>
          <w:szCs w:val="24"/>
        </w:rPr>
        <w:t>2. 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7D5C8E" w:rsidRPr="00DF129A" w:rsidRDefault="007D5C8E" w:rsidP="007D5C8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>3.</w:t>
      </w:r>
      <w:r w:rsidRPr="00DF129A">
        <w:rPr>
          <w:rFonts w:ascii="Arial" w:hAnsi="Arial"/>
          <w:sz w:val="24"/>
          <w:szCs w:val="24"/>
        </w:rPr>
        <w:t xml:space="preserve"> </w:t>
      </w:r>
      <w:proofErr w:type="gramStart"/>
      <w:r w:rsidRPr="00DF129A">
        <w:rPr>
          <w:rFonts w:ascii="Arial" w:hAnsi="Arial" w:cs="Arial"/>
          <w:sz w:val="24"/>
          <w:szCs w:val="24"/>
          <w:lang w:bidi="th-TH"/>
        </w:rPr>
        <w:t>Разместить</w:t>
      </w:r>
      <w:proofErr w:type="gramEnd"/>
      <w:r w:rsidRPr="00DF129A">
        <w:rPr>
          <w:rFonts w:ascii="Arial" w:hAnsi="Arial" w:cs="Arial"/>
          <w:sz w:val="24"/>
          <w:szCs w:val="24"/>
          <w:lang w:bidi="th-TH"/>
        </w:rPr>
        <w:t xml:space="preserve"> настоящее постановление на официальном сайте Администрации Верхнекетского района.</w:t>
      </w:r>
    </w:p>
    <w:p w:rsidR="007D5C8E" w:rsidRPr="00DF129A" w:rsidRDefault="007D5C8E" w:rsidP="007D5C8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Pr="00DF129A">
        <w:rPr>
          <w:rFonts w:ascii="Arial" w:hAnsi="Arial" w:cs="Arial"/>
          <w:lang w:eastAsia="ar-SA"/>
        </w:rPr>
        <w:t xml:space="preserve">. </w:t>
      </w:r>
      <w:proofErr w:type="gramStart"/>
      <w:r w:rsidRPr="00DF129A">
        <w:rPr>
          <w:rFonts w:ascii="Arial" w:hAnsi="Arial" w:cs="Arial"/>
          <w:lang w:eastAsia="ar-SA"/>
        </w:rPr>
        <w:t>Контроль за</w:t>
      </w:r>
      <w:proofErr w:type="gramEnd"/>
      <w:r w:rsidRPr="00DF129A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7D5C8E" w:rsidRPr="00DF129A" w:rsidRDefault="007D5C8E" w:rsidP="007D5C8E">
      <w:pPr>
        <w:jc w:val="both"/>
        <w:rPr>
          <w:rFonts w:ascii="Arial" w:hAnsi="Arial" w:cs="Arial"/>
          <w:lang w:eastAsia="ar-SA"/>
        </w:rPr>
      </w:pPr>
    </w:p>
    <w:p w:rsidR="007D5C8E" w:rsidRPr="00DA2059" w:rsidRDefault="007D5C8E" w:rsidP="007D5C8E">
      <w:pPr>
        <w:jc w:val="both"/>
        <w:rPr>
          <w:rFonts w:ascii="Arial" w:hAnsi="Arial" w:cs="Arial"/>
          <w:lang w:eastAsia="ar-SA"/>
        </w:rPr>
      </w:pPr>
    </w:p>
    <w:p w:rsidR="00364986" w:rsidRDefault="00364986" w:rsidP="00364986">
      <w:pPr>
        <w:ind w:firstLine="708"/>
        <w:jc w:val="both"/>
        <w:rPr>
          <w:rFonts w:ascii="Arial" w:hAnsi="Arial" w:cs="Arial"/>
        </w:rPr>
      </w:pPr>
    </w:p>
    <w:p w:rsidR="00364986" w:rsidRDefault="00364986" w:rsidP="00364986">
      <w:pPr>
        <w:ind w:firstLine="708"/>
        <w:jc w:val="both"/>
        <w:rPr>
          <w:rFonts w:ascii="Arial" w:hAnsi="Arial" w:cs="Arial"/>
        </w:rPr>
      </w:pPr>
    </w:p>
    <w:p w:rsidR="00364986" w:rsidRPr="00364986" w:rsidRDefault="00364986" w:rsidP="00364986">
      <w:pPr>
        <w:ind w:firstLine="708"/>
        <w:jc w:val="both"/>
        <w:rPr>
          <w:rFonts w:ascii="Arial" w:hAnsi="Arial" w:cs="Arial"/>
          <w:lang w:eastAsia="ar-SA"/>
        </w:rPr>
      </w:pPr>
    </w:p>
    <w:p w:rsidR="001B3DBE" w:rsidRPr="00DA2059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Pr="00DA2059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Глава </w:t>
      </w:r>
      <w:r w:rsidR="00364986">
        <w:rPr>
          <w:rFonts w:ascii="Arial" w:hAnsi="Arial"/>
        </w:rPr>
        <w:t>Катайгинского</w:t>
      </w:r>
      <w:r w:rsidRPr="00DA2059">
        <w:rPr>
          <w:rFonts w:ascii="Arial" w:hAnsi="Arial"/>
        </w:rPr>
        <w:t xml:space="preserve"> </w:t>
      </w:r>
    </w:p>
    <w:p w:rsidR="001B3DBE" w:rsidRPr="00DA2059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сельского поселения                     </w:t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="00364986">
        <w:rPr>
          <w:rFonts w:ascii="Arial" w:hAnsi="Arial"/>
        </w:rPr>
        <w:t>И. С. Носонов</w:t>
      </w:r>
    </w:p>
    <w:p w:rsidR="008813B3" w:rsidRPr="00DA2059" w:rsidRDefault="008813B3"/>
    <w:sectPr w:rsidR="008813B3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CD"/>
    <w:rsid w:val="001A4D7D"/>
    <w:rsid w:val="001B3DBE"/>
    <w:rsid w:val="00224CFA"/>
    <w:rsid w:val="00364986"/>
    <w:rsid w:val="00366656"/>
    <w:rsid w:val="00366701"/>
    <w:rsid w:val="00381AAC"/>
    <w:rsid w:val="00383DE6"/>
    <w:rsid w:val="003B1F38"/>
    <w:rsid w:val="00444833"/>
    <w:rsid w:val="005774CD"/>
    <w:rsid w:val="005D372C"/>
    <w:rsid w:val="006A5053"/>
    <w:rsid w:val="007417A4"/>
    <w:rsid w:val="007C2456"/>
    <w:rsid w:val="007D5C8E"/>
    <w:rsid w:val="008132E6"/>
    <w:rsid w:val="008813B3"/>
    <w:rsid w:val="008B3EF0"/>
    <w:rsid w:val="008C6099"/>
    <w:rsid w:val="009062E2"/>
    <w:rsid w:val="009B0112"/>
    <w:rsid w:val="009F7ECF"/>
    <w:rsid w:val="00A20030"/>
    <w:rsid w:val="00B1507B"/>
    <w:rsid w:val="00B8084C"/>
    <w:rsid w:val="00BE0F5A"/>
    <w:rsid w:val="00BF3F7A"/>
    <w:rsid w:val="00C85135"/>
    <w:rsid w:val="00D77B3E"/>
    <w:rsid w:val="00DA2059"/>
    <w:rsid w:val="00DD3419"/>
    <w:rsid w:val="00E0275B"/>
    <w:rsid w:val="00E17CDB"/>
    <w:rsid w:val="00F2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uiPriority w:val="99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1"/>
    <w:basedOn w:val="a"/>
    <w:next w:val="a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rsid w:val="003649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36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Admin</cp:lastModifiedBy>
  <cp:revision>19</cp:revision>
  <cp:lastPrinted>2018-07-03T08:21:00Z</cp:lastPrinted>
  <dcterms:created xsi:type="dcterms:W3CDTF">2018-07-03T07:06:00Z</dcterms:created>
  <dcterms:modified xsi:type="dcterms:W3CDTF">2019-02-13T08:53:00Z</dcterms:modified>
</cp:coreProperties>
</file>